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892B" w14:textId="77777777" w:rsidR="0052379D" w:rsidRPr="00833A89" w:rsidRDefault="007E52F5">
      <w:pPr>
        <w:pStyle w:val="Heading"/>
        <w:ind w:left="-284"/>
        <w:rPr>
          <w:sz w:val="26"/>
          <w:szCs w:val="26"/>
        </w:rPr>
      </w:pPr>
      <w:r w:rsidRPr="00833A89">
        <w:rPr>
          <w:sz w:val="26"/>
          <w:szCs w:val="26"/>
        </w:rPr>
        <w:t>Р Е Ц Е Н З И Я</w:t>
      </w:r>
    </w:p>
    <w:p w14:paraId="664BED2B" w14:textId="77777777" w:rsidR="0052379D" w:rsidRPr="00833A89" w:rsidRDefault="007E52F5">
      <w:pPr>
        <w:ind w:left="-284"/>
        <w:jc w:val="center"/>
        <w:rPr>
          <w:b/>
          <w:sz w:val="26"/>
          <w:szCs w:val="26"/>
        </w:rPr>
      </w:pPr>
      <w:r w:rsidRPr="00833A89">
        <w:rPr>
          <w:b/>
          <w:sz w:val="26"/>
          <w:szCs w:val="26"/>
        </w:rPr>
        <w:t xml:space="preserve">на статью в журнал </w:t>
      </w:r>
      <w:r w:rsidRPr="00833A89">
        <w:rPr>
          <w:b/>
          <w:sz w:val="26"/>
          <w:szCs w:val="26"/>
        </w:rPr>
        <w:br/>
        <w:t>«ЭКОНОМИКА НАУКИ»</w:t>
      </w:r>
    </w:p>
    <w:p w14:paraId="09D66D75" w14:textId="77777777" w:rsidR="0052379D" w:rsidRPr="00833A89" w:rsidRDefault="007E52F5">
      <w:pPr>
        <w:pStyle w:val="afe"/>
        <w:ind w:left="-426"/>
        <w:rPr>
          <w:color w:val="000000"/>
          <w:sz w:val="27"/>
          <w:szCs w:val="27"/>
        </w:rPr>
      </w:pPr>
      <w:r w:rsidRPr="00833A89">
        <w:rPr>
          <w:color w:val="000000"/>
          <w:sz w:val="27"/>
          <w:szCs w:val="27"/>
        </w:rPr>
        <w:t>Название статьи</w:t>
      </w:r>
    </w:p>
    <w:tbl>
      <w:tblPr>
        <w:tblW w:w="10041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507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07"/>
      </w:tblGrid>
      <w:tr w:rsidR="0052379D" w:rsidRPr="00833A89" w14:paraId="66E0FA3D" w14:textId="7777777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C506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Показатели</w:t>
            </w:r>
          </w:p>
        </w:tc>
        <w:tc>
          <w:tcPr>
            <w:tcW w:w="4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2E67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 xml:space="preserve">Уровень соответствия требованиям </w:t>
            </w:r>
            <w:r w:rsidRPr="00833A89">
              <w:rPr>
                <w:color w:val="000000"/>
              </w:rPr>
              <w:br/>
              <w:t xml:space="preserve">(1 – полностью не соответствует; </w:t>
            </w:r>
            <w:r w:rsidRPr="00833A89">
              <w:rPr>
                <w:color w:val="000000"/>
              </w:rPr>
              <w:br/>
              <w:t>10 – полностью соответствует)</w:t>
            </w:r>
          </w:p>
        </w:tc>
      </w:tr>
      <w:tr w:rsidR="0052379D" w:rsidRPr="00833A89" w14:paraId="524C523B" w14:textId="7777777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D85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7352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C6BC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121C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80BC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677D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1348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8812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0F59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D05A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2D2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  <w:r w:rsidRPr="00833A89">
              <w:rPr>
                <w:color w:val="000000"/>
              </w:rPr>
              <w:t>10</w:t>
            </w:r>
          </w:p>
        </w:tc>
      </w:tr>
      <w:tr w:rsidR="0052379D" w:rsidRPr="00833A89" w14:paraId="50DCE545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9A8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</w:rPr>
            </w:pPr>
            <w:r w:rsidRPr="00833A89">
              <w:rPr>
                <w:b/>
                <w:color w:val="000000"/>
              </w:rPr>
              <w:t>Формальные требования</w:t>
            </w:r>
          </w:p>
        </w:tc>
      </w:tr>
      <w:tr w:rsidR="0052379D" w:rsidRPr="00833A89" w14:paraId="7E1E46F7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6FD8" w14:textId="77777777" w:rsidR="0052379D" w:rsidRPr="00833A89" w:rsidRDefault="007E52F5">
            <w:pPr>
              <w:pStyle w:val="afe"/>
              <w:spacing w:before="0" w:after="0"/>
              <w:ind w:left="-57"/>
            </w:pPr>
            <w:r w:rsidRPr="00833A89">
              <w:rPr>
                <w:color w:val="000000"/>
              </w:rPr>
              <w:t>Соответствие аннотации тексту статьи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7AE6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3B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AD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0FBC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56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B4A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712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DB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736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562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330632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7228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Соответствие ключевых слов тексту статьи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4F4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1F0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F1A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955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305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B7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BC15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390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EC14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A4FD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23C78E4E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1EC4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Соответствие названия статьи тексту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120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912C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28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EB8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178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4C7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7C87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DD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7D8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9FC7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F87AD99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74D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 xml:space="preserve">Качество списка литературы </w:t>
            </w:r>
            <w:r w:rsidRPr="00833A89">
              <w:rPr>
                <w:color w:val="000000"/>
                <w:sz w:val="20"/>
              </w:rPr>
              <w:t>(приведенных ссылок достаточно для задач исследования, наличие англоязычных источников, ссылки на современные исследования)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DAF4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B58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13D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3FCD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F9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09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C14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3330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337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B976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7B1382B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963B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 xml:space="preserve">Четкость поставленных целей и задач исследования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27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FC8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22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50A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3DC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DA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36C4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C3C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3E8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359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6A77D32D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5EC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</w:rPr>
            </w:pPr>
            <w:r w:rsidRPr="00833A89">
              <w:rPr>
                <w:b/>
                <w:color w:val="000000"/>
              </w:rPr>
              <w:t>Оценка качества научной статьи</w:t>
            </w:r>
          </w:p>
        </w:tc>
      </w:tr>
      <w:tr w:rsidR="0052379D" w:rsidRPr="00833A89" w14:paraId="1C0F9376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5A64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 xml:space="preserve">Актуальность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72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FE0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125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97D5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37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AC00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5F6E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DA3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9FA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FAC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8D646E9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C513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Научный уровень рукописи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E04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073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0EC4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2396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F5AE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2ED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A935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51A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07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56BC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9E6734D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F99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Теоретическая / практическая значимость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14E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7FE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4BD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CAC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CF9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D82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743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A24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87B1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91B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082B6F0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0593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Соответствие тематике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9F8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2686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CE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D41E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310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9DF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9A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597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E0D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A5A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2C4A5BFE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6A22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</w:rPr>
            </w:pPr>
            <w:r w:rsidRPr="00833A89">
              <w:rPr>
                <w:b/>
                <w:color w:val="000000"/>
              </w:rPr>
              <w:t>Тип статьи (отметить)</w:t>
            </w:r>
          </w:p>
        </w:tc>
      </w:tr>
      <w:tr w:rsidR="0052379D" w:rsidRPr="00833A89" w14:paraId="45819710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D73F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Оригинальная исследовательская статья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9A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BC6BF25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585" w14:textId="77777777" w:rsidR="0052379D" w:rsidRPr="00833A89" w:rsidRDefault="007E52F5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Обзор литературы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1797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A97B20" w:rsidRPr="00833A89" w14:paraId="50FE2B0B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A644" w14:textId="77777777" w:rsidR="00A97B20" w:rsidRPr="00833A89" w:rsidRDefault="00A97B20">
            <w:pPr>
              <w:pStyle w:val="afe"/>
              <w:spacing w:before="0" w:after="0"/>
              <w:ind w:left="-57"/>
              <w:rPr>
                <w:color w:val="000000"/>
              </w:rPr>
            </w:pPr>
            <w:r w:rsidRPr="00833A89">
              <w:rPr>
                <w:color w:val="000000"/>
              </w:rPr>
              <w:t>Короткое сообщение (только для рубрики «Актуальная тема/Дискуссия»)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3E8B" w14:textId="77777777" w:rsidR="00A97B20" w:rsidRPr="00833A89" w:rsidRDefault="00A97B20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6A1DD7F4" w14:textId="77777777">
        <w:tc>
          <w:tcPr>
            <w:tcW w:w="10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28F3" w14:textId="77777777" w:rsidR="0052379D" w:rsidRPr="00833A89" w:rsidRDefault="007E52F5">
            <w:pPr>
              <w:pStyle w:val="afe"/>
              <w:spacing w:before="0" w:after="0"/>
              <w:ind w:left="-57"/>
              <w:jc w:val="center"/>
              <w:rPr>
                <w:b/>
                <w:color w:val="000000"/>
              </w:rPr>
            </w:pPr>
            <w:r w:rsidRPr="00833A89">
              <w:rPr>
                <w:b/>
                <w:color w:val="000000"/>
              </w:rPr>
              <w:t>Рубрика (отметить)</w:t>
            </w:r>
          </w:p>
        </w:tc>
      </w:tr>
      <w:tr w:rsidR="0052379D" w:rsidRPr="00833A89" w14:paraId="5E0D2839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824" w14:textId="77777777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Организация науки и вопросы управления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128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28F8EF95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F17E" w14:textId="77777777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Финансирование, фонды и кадры науки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4000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5B4F0283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E7B7" w14:textId="644D647D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Научно-технический прогресс и его влияние на отрасли экономики</w:t>
            </w:r>
            <w:r w:rsidR="00B938B5" w:rsidRPr="00833A89">
              <w:rPr>
                <w:sz w:val="24"/>
                <w:szCs w:val="24"/>
              </w:rPr>
              <w:t xml:space="preserve">, </w:t>
            </w:r>
            <w:r w:rsidRPr="00833A89">
              <w:rPr>
                <w:sz w:val="24"/>
                <w:szCs w:val="24"/>
              </w:rPr>
              <w:t>экономический рост</w:t>
            </w:r>
            <w:r w:rsidR="00B938B5" w:rsidRPr="00833A89">
              <w:rPr>
                <w:sz w:val="24"/>
                <w:szCs w:val="24"/>
              </w:rPr>
              <w:t xml:space="preserve"> и инновационное развитие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4759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9B3A13A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4C10" w14:textId="77777777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Состояние и развитие фундаментальной и прикладной науки, новые технологии, технологические уклады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A793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EE66ADC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F73" w14:textId="77777777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Экономика знаний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0D28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3854423C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3DA9" w14:textId="77777777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Количественные исследования науки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7AA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21259B22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A98" w14:textId="77777777" w:rsidR="0052379D" w:rsidRPr="00833A89" w:rsidRDefault="007E52F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Научно-техническая и иные виды политики, институциональные изменения в науке, моделирование влияний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80B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19082BB4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38B9" w14:textId="77777777" w:rsidR="0052379D" w:rsidRPr="00833A89" w:rsidRDefault="007E52F5">
            <w:pPr>
              <w:jc w:val="both"/>
              <w:rPr>
                <w:sz w:val="24"/>
                <w:szCs w:val="24"/>
                <w:lang w:val="en-US"/>
              </w:rPr>
            </w:pPr>
            <w:r w:rsidRPr="00833A89">
              <w:rPr>
                <w:sz w:val="24"/>
                <w:szCs w:val="24"/>
              </w:rPr>
              <w:t>История науки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517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  <w:lang w:val="en-US"/>
              </w:rPr>
            </w:pPr>
          </w:p>
        </w:tc>
      </w:tr>
      <w:tr w:rsidR="00B938B5" w:rsidRPr="00833A89" w14:paraId="76CC5127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40F5" w14:textId="08B7D325" w:rsidR="00B938B5" w:rsidRPr="00833A89" w:rsidRDefault="00B938B5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Экономика высшего образования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472" w14:textId="77777777" w:rsidR="00B938B5" w:rsidRPr="00833A89" w:rsidRDefault="00B938B5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  <w:tr w:rsidR="0052379D" w:rsidRPr="00833A89" w14:paraId="059BC2F2" w14:textId="77777777"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62A4" w14:textId="77777777" w:rsidR="0052379D" w:rsidRPr="00833A89" w:rsidRDefault="00A97B20">
            <w:pPr>
              <w:jc w:val="both"/>
              <w:rPr>
                <w:sz w:val="24"/>
                <w:szCs w:val="24"/>
              </w:rPr>
            </w:pPr>
            <w:r w:rsidRPr="00833A89">
              <w:rPr>
                <w:sz w:val="24"/>
                <w:szCs w:val="24"/>
              </w:rPr>
              <w:t>Актуальная тема/Дискуссия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2E02" w14:textId="77777777" w:rsidR="0052379D" w:rsidRPr="00833A89" w:rsidRDefault="0052379D">
            <w:pPr>
              <w:pStyle w:val="afe"/>
              <w:spacing w:before="0" w:after="0"/>
              <w:ind w:left="-57"/>
              <w:jc w:val="center"/>
              <w:rPr>
                <w:color w:val="000000"/>
              </w:rPr>
            </w:pPr>
          </w:p>
        </w:tc>
      </w:tr>
    </w:tbl>
    <w:p w14:paraId="43926494" w14:textId="77777777" w:rsidR="0052379D" w:rsidRPr="00833A89" w:rsidRDefault="007E52F5">
      <w:pPr>
        <w:pStyle w:val="afe"/>
        <w:ind w:left="-426"/>
        <w:rPr>
          <w:color w:val="000000"/>
          <w:sz w:val="27"/>
          <w:szCs w:val="27"/>
        </w:rPr>
      </w:pPr>
      <w:r w:rsidRPr="00833A89">
        <w:br w:type="page" w:clear="all"/>
      </w:r>
    </w:p>
    <w:p w14:paraId="6229511D" w14:textId="77777777" w:rsidR="0052379D" w:rsidRPr="00833A89" w:rsidRDefault="007E52F5">
      <w:pPr>
        <w:spacing w:line="276" w:lineRule="auto"/>
        <w:ind w:left="-284"/>
        <w:jc w:val="both"/>
        <w:rPr>
          <w:b/>
          <w:bCs/>
          <w:sz w:val="26"/>
          <w:szCs w:val="26"/>
        </w:rPr>
      </w:pPr>
      <w:r w:rsidRPr="00833A89">
        <w:rPr>
          <w:b/>
          <w:bCs/>
          <w:sz w:val="26"/>
          <w:szCs w:val="26"/>
        </w:rPr>
        <w:lastRenderedPageBreak/>
        <w:t>Заключение:</w:t>
      </w:r>
    </w:p>
    <w:p w14:paraId="6619AD16" w14:textId="77777777" w:rsidR="0052379D" w:rsidRPr="00833A89" w:rsidRDefault="007E52F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33A89">
        <w:rPr>
          <w:sz w:val="26"/>
          <w:szCs w:val="26"/>
        </w:rPr>
        <w:t>Замечания</w:t>
      </w:r>
    </w:p>
    <w:p w14:paraId="0211FFE2" w14:textId="77777777" w:rsidR="0052379D" w:rsidRPr="00833A89" w:rsidRDefault="0052379D">
      <w:pPr>
        <w:spacing w:line="276" w:lineRule="auto"/>
        <w:jc w:val="both"/>
        <w:rPr>
          <w:sz w:val="26"/>
          <w:szCs w:val="26"/>
        </w:rPr>
      </w:pPr>
    </w:p>
    <w:p w14:paraId="0792413E" w14:textId="77777777" w:rsidR="0052379D" w:rsidRPr="00833A89" w:rsidRDefault="0052379D">
      <w:pPr>
        <w:spacing w:line="276" w:lineRule="auto"/>
        <w:jc w:val="both"/>
        <w:rPr>
          <w:sz w:val="26"/>
          <w:szCs w:val="26"/>
        </w:rPr>
      </w:pPr>
    </w:p>
    <w:p w14:paraId="10DDAD96" w14:textId="77777777" w:rsidR="0052379D" w:rsidRPr="00833A89" w:rsidRDefault="0052379D">
      <w:pPr>
        <w:spacing w:line="276" w:lineRule="auto"/>
        <w:jc w:val="both"/>
        <w:rPr>
          <w:sz w:val="26"/>
          <w:szCs w:val="26"/>
        </w:rPr>
      </w:pPr>
    </w:p>
    <w:p w14:paraId="23591798" w14:textId="77777777" w:rsidR="0052379D" w:rsidRPr="00833A89" w:rsidRDefault="0052379D">
      <w:pPr>
        <w:spacing w:line="276" w:lineRule="auto"/>
        <w:jc w:val="both"/>
        <w:rPr>
          <w:sz w:val="26"/>
          <w:szCs w:val="26"/>
        </w:rPr>
      </w:pPr>
    </w:p>
    <w:p w14:paraId="2BEAF115" w14:textId="77777777" w:rsidR="0052379D" w:rsidRPr="00833A89" w:rsidRDefault="0052379D">
      <w:pPr>
        <w:spacing w:line="276" w:lineRule="auto"/>
        <w:jc w:val="both"/>
        <w:rPr>
          <w:sz w:val="26"/>
          <w:szCs w:val="26"/>
        </w:rPr>
      </w:pPr>
    </w:p>
    <w:p w14:paraId="6F2F8011" w14:textId="77777777" w:rsidR="0052379D" w:rsidRPr="00833A89" w:rsidRDefault="007E52F5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33A89">
        <w:rPr>
          <w:sz w:val="26"/>
          <w:szCs w:val="26"/>
        </w:rPr>
        <w:t>Рекомендуемые публикации для ознакомления (заполняется при необходимости)</w:t>
      </w:r>
    </w:p>
    <w:p w14:paraId="0C50EEAC" w14:textId="77777777" w:rsidR="0052379D" w:rsidRPr="00833A89" w:rsidRDefault="0052379D">
      <w:pPr>
        <w:spacing w:line="276" w:lineRule="auto"/>
        <w:ind w:left="-284"/>
        <w:jc w:val="both"/>
        <w:rPr>
          <w:sz w:val="24"/>
          <w:szCs w:val="24"/>
        </w:rPr>
      </w:pPr>
    </w:p>
    <w:p w14:paraId="17E0FA4E" w14:textId="77777777" w:rsidR="0052379D" w:rsidRPr="00833A89" w:rsidRDefault="0052379D">
      <w:pPr>
        <w:spacing w:line="276" w:lineRule="auto"/>
        <w:ind w:left="-284"/>
        <w:jc w:val="both"/>
        <w:rPr>
          <w:sz w:val="24"/>
          <w:szCs w:val="24"/>
        </w:rPr>
      </w:pPr>
    </w:p>
    <w:p w14:paraId="2CEF3032" w14:textId="77777777" w:rsidR="0052379D" w:rsidRPr="00833A89" w:rsidRDefault="0052379D">
      <w:pPr>
        <w:ind w:left="-284"/>
        <w:jc w:val="both"/>
        <w:rPr>
          <w:bCs/>
          <w:sz w:val="26"/>
          <w:szCs w:val="26"/>
        </w:rPr>
      </w:pPr>
    </w:p>
    <w:p w14:paraId="6F18A7EE" w14:textId="77777777" w:rsidR="0052379D" w:rsidRPr="00833A89" w:rsidRDefault="0052379D">
      <w:pPr>
        <w:ind w:left="-284"/>
        <w:jc w:val="both"/>
        <w:rPr>
          <w:bCs/>
          <w:sz w:val="26"/>
          <w:szCs w:val="26"/>
        </w:rPr>
      </w:pPr>
    </w:p>
    <w:p w14:paraId="1FEF5764" w14:textId="77777777" w:rsidR="0052379D" w:rsidRPr="00833A89" w:rsidRDefault="0052379D">
      <w:pPr>
        <w:ind w:left="-284"/>
        <w:jc w:val="both"/>
        <w:rPr>
          <w:bCs/>
          <w:sz w:val="26"/>
          <w:szCs w:val="26"/>
        </w:rPr>
      </w:pPr>
    </w:p>
    <w:p w14:paraId="3BF8499B" w14:textId="77777777" w:rsidR="0052379D" w:rsidRPr="00833A89" w:rsidRDefault="007E52F5">
      <w:pPr>
        <w:ind w:left="-284"/>
        <w:jc w:val="both"/>
        <w:rPr>
          <w:b/>
          <w:sz w:val="26"/>
          <w:szCs w:val="26"/>
        </w:rPr>
      </w:pPr>
      <w:r w:rsidRPr="00833A89">
        <w:rPr>
          <w:b/>
          <w:sz w:val="26"/>
          <w:szCs w:val="26"/>
        </w:rPr>
        <w:t xml:space="preserve">Статья к печати (отметить):             </w:t>
      </w:r>
    </w:p>
    <w:p w14:paraId="3F2C9494" w14:textId="77777777" w:rsidR="0052379D" w:rsidRPr="00833A89" w:rsidRDefault="007E52F5">
      <w:pPr>
        <w:ind w:left="-284"/>
        <w:jc w:val="both"/>
        <w:rPr>
          <w:sz w:val="26"/>
          <w:szCs w:val="26"/>
        </w:rPr>
      </w:pPr>
      <w:r w:rsidRPr="00833A89">
        <w:rPr>
          <w:sz w:val="26"/>
          <w:szCs w:val="26"/>
        </w:rPr>
        <w:t>Рекомендуется</w:t>
      </w:r>
    </w:p>
    <w:p w14:paraId="2C4CC05E" w14:textId="77777777" w:rsidR="0052379D" w:rsidRPr="00833A89" w:rsidRDefault="007E52F5">
      <w:pPr>
        <w:ind w:left="-284"/>
        <w:jc w:val="both"/>
        <w:rPr>
          <w:sz w:val="26"/>
          <w:szCs w:val="26"/>
        </w:rPr>
      </w:pPr>
      <w:r w:rsidRPr="00833A89">
        <w:rPr>
          <w:sz w:val="26"/>
          <w:szCs w:val="26"/>
        </w:rPr>
        <w:t xml:space="preserve">Не рекомендуется             </w:t>
      </w:r>
    </w:p>
    <w:p w14:paraId="177C9E62" w14:textId="77777777" w:rsidR="0052379D" w:rsidRPr="00833A89" w:rsidRDefault="007E52F5">
      <w:pPr>
        <w:ind w:left="-284"/>
        <w:jc w:val="both"/>
        <w:rPr>
          <w:sz w:val="26"/>
          <w:szCs w:val="26"/>
        </w:rPr>
      </w:pPr>
      <w:r w:rsidRPr="00833A89">
        <w:rPr>
          <w:sz w:val="26"/>
          <w:szCs w:val="26"/>
        </w:rPr>
        <w:t xml:space="preserve">Рекомендуется после устранения замечаний с дополнительной проверкой рецензентом             </w:t>
      </w:r>
    </w:p>
    <w:p w14:paraId="22D4CCFA" w14:textId="77777777" w:rsidR="0052379D" w:rsidRPr="00833A89" w:rsidRDefault="007E52F5">
      <w:pPr>
        <w:ind w:left="-284"/>
        <w:jc w:val="both"/>
        <w:rPr>
          <w:sz w:val="26"/>
          <w:szCs w:val="26"/>
        </w:rPr>
      </w:pPr>
      <w:r w:rsidRPr="00833A89">
        <w:rPr>
          <w:sz w:val="26"/>
          <w:szCs w:val="26"/>
        </w:rPr>
        <w:t>Рекомендуется после устранения замечаний без проверки рецензентом</w:t>
      </w:r>
    </w:p>
    <w:p w14:paraId="58C84F36" w14:textId="77777777" w:rsidR="0052379D" w:rsidRPr="00833A89" w:rsidRDefault="0052379D">
      <w:pPr>
        <w:ind w:left="-284"/>
        <w:jc w:val="both"/>
        <w:rPr>
          <w:sz w:val="26"/>
          <w:szCs w:val="26"/>
        </w:rPr>
      </w:pPr>
    </w:p>
    <w:p w14:paraId="1793B3E5" w14:textId="77777777" w:rsidR="0052379D" w:rsidRPr="00833A89" w:rsidRDefault="0052379D">
      <w:pPr>
        <w:ind w:left="-284"/>
        <w:jc w:val="both"/>
        <w:rPr>
          <w:sz w:val="26"/>
          <w:szCs w:val="26"/>
        </w:rPr>
      </w:pPr>
    </w:p>
    <w:p w14:paraId="1869138A" w14:textId="77777777" w:rsidR="0052379D" w:rsidRDefault="007E52F5">
      <w:pPr>
        <w:ind w:left="-284"/>
        <w:jc w:val="both"/>
      </w:pPr>
      <w:r w:rsidRPr="00833A89">
        <w:rPr>
          <w:sz w:val="26"/>
          <w:szCs w:val="26"/>
        </w:rPr>
        <w:t>Рецензент (ФИО, подпись, дата):</w:t>
      </w:r>
      <w:r>
        <w:rPr>
          <w:sz w:val="26"/>
          <w:szCs w:val="26"/>
        </w:rPr>
        <w:t xml:space="preserve"> </w:t>
      </w:r>
    </w:p>
    <w:sectPr w:rsidR="0052379D">
      <w:pgSz w:w="11906" w:h="16838"/>
      <w:pgMar w:top="709" w:right="851" w:bottom="993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2692" w14:textId="77777777" w:rsidR="006B0275" w:rsidRDefault="006B0275">
      <w:r>
        <w:separator/>
      </w:r>
    </w:p>
  </w:endnote>
  <w:endnote w:type="continuationSeparator" w:id="0">
    <w:p w14:paraId="1F7B8BAF" w14:textId="77777777" w:rsidR="006B0275" w:rsidRDefault="006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1F3E" w14:textId="77777777" w:rsidR="006B0275" w:rsidRDefault="006B0275">
      <w:r>
        <w:separator/>
      </w:r>
    </w:p>
  </w:footnote>
  <w:footnote w:type="continuationSeparator" w:id="0">
    <w:p w14:paraId="1394AF58" w14:textId="77777777" w:rsidR="006B0275" w:rsidRDefault="006B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1A3"/>
    <w:multiLevelType w:val="hybridMultilevel"/>
    <w:tmpl w:val="AF0849FE"/>
    <w:lvl w:ilvl="0" w:tplc="F7FC2F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31CB7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7833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36CDE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FAB6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0E0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6EF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58A4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6C9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35979"/>
    <w:multiLevelType w:val="hybridMultilevel"/>
    <w:tmpl w:val="600AD54E"/>
    <w:lvl w:ilvl="0" w:tplc="A63CD2F0">
      <w:start w:val="1"/>
      <w:numFmt w:val="decimal"/>
      <w:lvlText w:val="%1)"/>
      <w:lvlJc w:val="left"/>
      <w:pPr>
        <w:tabs>
          <w:tab w:val="num" w:pos="166"/>
        </w:tabs>
        <w:ind w:left="166" w:hanging="450"/>
      </w:pPr>
    </w:lvl>
    <w:lvl w:ilvl="1" w:tplc="D264F4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00B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A5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5645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7CF3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A4A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9AE7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40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892842234">
    <w:abstractNumId w:val="0"/>
  </w:num>
  <w:num w:numId="2" w16cid:durableId="76804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9D"/>
    <w:rsid w:val="0052379D"/>
    <w:rsid w:val="006B0275"/>
    <w:rsid w:val="007E52F5"/>
    <w:rsid w:val="00833A89"/>
    <w:rsid w:val="00A97B20"/>
    <w:rsid w:val="00B938B5"/>
    <w:rsid w:val="00CD2A65"/>
    <w:rsid w:val="00E4592F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1E62"/>
  <w15:docId w15:val="{B4F6787B-00CF-4F22-B238-0796D88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styleId="af9">
    <w:name w:val="Emphasis"/>
    <w:qFormat/>
    <w:rPr>
      <w:i/>
      <w:iCs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fa"/>
    <w:qFormat/>
    <w:pPr>
      <w:jc w:val="center"/>
    </w:pPr>
    <w:rPr>
      <w:b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d">
    <w:name w:val="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</w:style>
  <w:style w:type="paragraph" w:styleId="ac">
    <w:name w:val="footer"/>
    <w:basedOn w:val="a"/>
    <w:link w:val="12"/>
  </w:style>
  <w:style w:type="paragraph" w:styleId="afe">
    <w:name w:val="Normal (Web)"/>
    <w:basedOn w:val="a"/>
    <w:qFormat/>
    <w:pPr>
      <w:spacing w:before="280" w:after="280"/>
    </w:pPr>
    <w:rPr>
      <w:rFonts w:eastAsia="ms mincho;ＭＳ 明朝"/>
      <w:sz w:val="24"/>
      <w:szCs w:val="24"/>
      <w:lang w:eastAsia="ja-JP" w:bidi="th-TH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>RANEPA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Ц Е Н З И Я</dc:title>
  <dc:subject/>
  <dc:creator>Управление информатизации</dc:creator>
  <cp:keywords> </cp:keywords>
  <dc:description/>
  <cp:lastModifiedBy>Dmitry M. Kochetkov</cp:lastModifiedBy>
  <cp:revision>13</cp:revision>
  <dcterms:created xsi:type="dcterms:W3CDTF">2022-11-21T11:11:00Z</dcterms:created>
  <dcterms:modified xsi:type="dcterms:W3CDTF">2023-11-13T08:53:00Z</dcterms:modified>
  <dc:language>en-US</dc:language>
</cp:coreProperties>
</file>